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54649F" w:rsidRDefault="00746B88">
      <w:pPr>
        <w:pStyle w:val="Heading1"/>
        <w:spacing w:before="101"/>
        <w:ind w:left="3097" w:right="3064"/>
        <w:jc w:val="center"/>
        <w:rPr>
          <w:sz w:val="20"/>
          <w:szCs w:val="20"/>
          <w:u w:val="none"/>
        </w:rPr>
      </w:pPr>
      <w:r w:rsidRPr="0054649F">
        <w:rPr>
          <w:sz w:val="20"/>
          <w:szCs w:val="20"/>
          <w:u w:val="thick"/>
        </w:rPr>
        <w:t>CURRICULUM – VITAE</w:t>
      </w:r>
    </w:p>
    <w:p w:rsidR="0084765A" w:rsidRPr="0054649F" w:rsidRDefault="0084765A">
      <w:pPr>
        <w:rPr>
          <w:b/>
          <w:sz w:val="20"/>
          <w:szCs w:val="20"/>
        </w:rPr>
      </w:pPr>
    </w:p>
    <w:p w:rsidR="0084765A" w:rsidRPr="0054649F" w:rsidRDefault="0084765A">
      <w:pPr>
        <w:spacing w:before="7"/>
        <w:rPr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3310"/>
        <w:gridCol w:w="1814"/>
      </w:tblGrid>
      <w:tr w:rsidR="00642C0B" w:rsidRPr="0054649F" w:rsidTr="006B4048">
        <w:trPr>
          <w:trHeight w:val="2132"/>
        </w:trPr>
        <w:tc>
          <w:tcPr>
            <w:tcW w:w="3394" w:type="dxa"/>
          </w:tcPr>
          <w:p w:rsidR="00642C0B" w:rsidRPr="0054649F" w:rsidRDefault="00642C0B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Pr="00F76141">
              <w:rPr>
                <w:rFonts w:eastAsiaTheme="minorEastAsia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  <w:lang w:bidi="hi-IN"/>
              </w:rPr>
              <w:t xml:space="preserve">Dr. </w:t>
            </w:r>
            <w:r w:rsidRPr="00F76141">
              <w:rPr>
                <w:b/>
                <w:bCs/>
                <w:sz w:val="20"/>
                <w:szCs w:val="20"/>
              </w:rPr>
              <w:t>Abhishek Saxena</w:t>
            </w:r>
          </w:p>
          <w:p w:rsidR="00642C0B" w:rsidRPr="0054649F" w:rsidRDefault="00642C0B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(Assistant Professo, Pacific</w:t>
            </w:r>
          </w:p>
          <w:p w:rsidR="00642C0B" w:rsidRPr="0054649F" w:rsidRDefault="00642C0B" w:rsidP="00FF63A4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4649F">
              <w:rPr>
                <w:b/>
                <w:sz w:val="20"/>
                <w:szCs w:val="20"/>
              </w:rPr>
              <w:t xml:space="preserve">ollege of </w:t>
            </w:r>
            <w:r>
              <w:rPr>
                <w:b/>
                <w:sz w:val="20"/>
                <w:szCs w:val="20"/>
              </w:rPr>
              <w:t>Basic and A</w:t>
            </w:r>
            <w:r w:rsidRPr="0054649F">
              <w:rPr>
                <w:b/>
                <w:sz w:val="20"/>
                <w:szCs w:val="20"/>
              </w:rPr>
              <w:t>pplied</w:t>
            </w:r>
          </w:p>
          <w:p w:rsidR="00642C0B" w:rsidRPr="0054649F" w:rsidRDefault="00642C0B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4649F">
              <w:rPr>
                <w:b/>
                <w:sz w:val="20"/>
                <w:szCs w:val="20"/>
              </w:rPr>
              <w:t>cience )</w:t>
            </w:r>
          </w:p>
          <w:p w:rsidR="00642C0B" w:rsidRPr="0054649F" w:rsidRDefault="00642C0B" w:rsidP="00F76141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Ph. D (</w:t>
            </w:r>
            <w:r>
              <w:rPr>
                <w:w w:val="105"/>
                <w:sz w:val="20"/>
                <w:szCs w:val="20"/>
              </w:rPr>
              <w:t>2017</w:t>
            </w:r>
            <w:r w:rsidRPr="0054649F">
              <w:rPr>
                <w:w w:val="105"/>
                <w:sz w:val="20"/>
                <w:szCs w:val="20"/>
              </w:rPr>
              <w:t xml:space="preserve"> )</w:t>
            </w:r>
          </w:p>
          <w:p w:rsidR="00642C0B" w:rsidRPr="0054649F" w:rsidRDefault="00642C0B" w:rsidP="00F76141">
            <w:pPr>
              <w:pStyle w:val="TableParagraph"/>
              <w:spacing w:line="225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M.Sc.(</w:t>
            </w:r>
            <w:r>
              <w:rPr>
                <w:w w:val="105"/>
                <w:sz w:val="20"/>
                <w:szCs w:val="20"/>
              </w:rPr>
              <w:t>2007</w:t>
            </w:r>
            <w:r w:rsidRPr="0054649F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3310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642C0B" w:rsidRPr="0054649F" w:rsidRDefault="00642C0B" w:rsidP="00024C2A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Home Add: </w:t>
            </w:r>
            <w:r>
              <w:rPr>
                <w:w w:val="105"/>
                <w:sz w:val="20"/>
                <w:szCs w:val="20"/>
              </w:rPr>
              <w:t>84 E Adash Nagar Kalka Mata Road Udaipur 313001</w:t>
            </w:r>
          </w:p>
          <w:p w:rsidR="00642C0B" w:rsidRPr="0054649F" w:rsidRDefault="00642C0B" w:rsidP="00024C2A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Email</w:t>
            </w:r>
            <w:r>
              <w:rPr>
                <w:w w:val="105"/>
                <w:sz w:val="20"/>
                <w:szCs w:val="20"/>
              </w:rPr>
              <w:t>:</w:t>
            </w:r>
            <w:r w:rsidRPr="00F76141">
              <w:rPr>
                <w:rFonts w:eastAsiaTheme="minorEastAsia"/>
                <w:sz w:val="24"/>
                <w:szCs w:val="24"/>
                <w:lang w:bidi="hi-IN"/>
              </w:rPr>
              <w:t xml:space="preserve"> </w:t>
            </w:r>
            <w:r w:rsidRPr="00F76141">
              <w:rPr>
                <w:w w:val="105"/>
                <w:sz w:val="20"/>
                <w:szCs w:val="20"/>
              </w:rPr>
              <w:t>Saxenaabhishek85@gmail.com</w:t>
            </w:r>
          </w:p>
          <w:p w:rsidR="00642C0B" w:rsidRPr="0054649F" w:rsidRDefault="00642C0B" w:rsidP="00F76141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Contact no. </w:t>
            </w:r>
            <w:r w:rsidRPr="00F76141">
              <w:rPr>
                <w:w w:val="105"/>
                <w:sz w:val="20"/>
                <w:szCs w:val="20"/>
              </w:rPr>
              <w:t>7742564803, 8302591095</w:t>
            </w:r>
          </w:p>
        </w:tc>
        <w:tc>
          <w:tcPr>
            <w:tcW w:w="1814" w:type="dxa"/>
            <w:tcBorders>
              <w:right w:val="double" w:sz="1" w:space="0" w:color="000000"/>
            </w:tcBorders>
          </w:tcPr>
          <w:p w:rsidR="00642C0B" w:rsidRPr="0054649F" w:rsidRDefault="00642C0B">
            <w:pPr>
              <w:pStyle w:val="TableParagraph"/>
              <w:ind w:left="127" w:right="-6"/>
              <w:rPr>
                <w:sz w:val="20"/>
                <w:szCs w:val="20"/>
              </w:rPr>
            </w:pPr>
            <w:r w:rsidRPr="0054649F">
              <w:rPr>
                <w:noProof/>
                <w:sz w:val="20"/>
                <w:szCs w:val="20"/>
                <w:lang w:bidi="hi-IN"/>
              </w:rPr>
              <w:t>Photo</w:t>
            </w:r>
          </w:p>
        </w:tc>
      </w:tr>
    </w:tbl>
    <w:p w:rsidR="0084765A" w:rsidRPr="0054649F" w:rsidRDefault="00746B88">
      <w:pPr>
        <w:pStyle w:val="Heading2"/>
        <w:spacing w:before="43"/>
        <w:ind w:left="2100"/>
        <w:rPr>
          <w:sz w:val="20"/>
          <w:szCs w:val="20"/>
        </w:rPr>
      </w:pPr>
      <w:r w:rsidRPr="0054649F">
        <w:rPr>
          <w:w w:val="105"/>
          <w:sz w:val="20"/>
          <w:szCs w:val="20"/>
        </w:rPr>
        <w:t>Teaching and Research Experience (in years)</w:t>
      </w:r>
    </w:p>
    <w:p w:rsidR="0084765A" w:rsidRPr="0054649F" w:rsidRDefault="0084765A">
      <w:pPr>
        <w:spacing w:before="3"/>
        <w:rPr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54649F">
        <w:trPr>
          <w:trHeight w:val="387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317" w:type="dxa"/>
          </w:tcPr>
          <w:p w:rsidR="0084765A" w:rsidRPr="0054649F" w:rsidRDefault="00BB632F" w:rsidP="00BB632F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F76141">
              <w:rPr>
                <w:b/>
                <w:w w:val="105"/>
                <w:sz w:val="20"/>
                <w:szCs w:val="20"/>
              </w:rPr>
              <w:t>6</w:t>
            </w:r>
            <w:r w:rsidR="00746B88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54649F" w:rsidRDefault="00746B88" w:rsidP="00F76141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>: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  <w:r w:rsidR="00F76141">
              <w:rPr>
                <w:b/>
                <w:w w:val="105"/>
                <w:sz w:val="20"/>
                <w:szCs w:val="20"/>
              </w:rPr>
              <w:t>2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92" w:type="dxa"/>
          </w:tcPr>
          <w:p w:rsidR="0084765A" w:rsidRPr="0054649F" w:rsidRDefault="00746B88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U.G.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: </w:t>
            </w:r>
            <w:r w:rsidR="00F76141">
              <w:rPr>
                <w:b/>
                <w:w w:val="105"/>
                <w:sz w:val="20"/>
                <w:szCs w:val="20"/>
              </w:rPr>
              <w:t>6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54649F">
        <w:trPr>
          <w:trHeight w:val="504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317" w:type="dxa"/>
          </w:tcPr>
          <w:p w:rsidR="0084765A" w:rsidRPr="0054649F" w:rsidRDefault="00746B88" w:rsidP="00F76141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</w:t>
            </w:r>
            <w:r w:rsidR="00F76141">
              <w:rPr>
                <w:b/>
                <w:w w:val="105"/>
                <w:sz w:val="20"/>
                <w:szCs w:val="20"/>
              </w:rPr>
              <w:t>8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</w:t>
            </w:r>
            <w:r w:rsidR="00FF63A4" w:rsidRPr="0054649F">
              <w:rPr>
                <w:b/>
                <w:w w:val="105"/>
                <w:sz w:val="20"/>
                <w:szCs w:val="20"/>
              </w:rPr>
              <w:t>years</w:t>
            </w:r>
          </w:p>
        </w:tc>
        <w:tc>
          <w:tcPr>
            <w:tcW w:w="2293" w:type="dxa"/>
          </w:tcPr>
          <w:p w:rsidR="0084765A" w:rsidRPr="0054649F" w:rsidRDefault="00746B88" w:rsidP="00F76141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Published papers =</w:t>
            </w:r>
            <w:r w:rsidR="00F76141">
              <w:rPr>
                <w:b/>
                <w:w w:val="105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84765A" w:rsidRPr="0054649F" w:rsidRDefault="00746B88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>
        <w:trPr>
          <w:trHeight w:val="839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54649F" w:rsidRDefault="00746B88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54649F" w:rsidRDefault="00746B88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317" w:type="dxa"/>
          </w:tcPr>
          <w:p w:rsidR="0084765A" w:rsidRPr="0054649F" w:rsidRDefault="00746B88" w:rsidP="00BB632F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641DB6">
              <w:rPr>
                <w:b/>
                <w:w w:val="105"/>
                <w:sz w:val="20"/>
                <w:szCs w:val="20"/>
              </w:rPr>
              <w:t>8</w:t>
            </w:r>
          </w:p>
        </w:tc>
        <w:tc>
          <w:tcPr>
            <w:tcW w:w="2293" w:type="dxa"/>
          </w:tcPr>
          <w:p w:rsidR="0084765A" w:rsidRPr="0054649F" w:rsidRDefault="00746B88" w:rsidP="00BB632F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International= </w:t>
            </w:r>
            <w:r w:rsidR="00F76141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4765A" w:rsidRPr="0054649F" w:rsidRDefault="00746B88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National 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>
        <w:trPr>
          <w:trHeight w:val="388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317" w:type="dxa"/>
          </w:tcPr>
          <w:p w:rsidR="0084765A" w:rsidRPr="0054649F" w:rsidRDefault="00746B88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641DB6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84765A" w:rsidRPr="0054649F" w:rsidRDefault="00746B88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International 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54649F" w:rsidRDefault="00746B88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National =</w:t>
            </w:r>
            <w:r w:rsidR="00641DB6"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642C0B" w:rsidRPr="0054649F" w:rsidTr="00AC1DB8">
        <w:trPr>
          <w:trHeight w:val="1129"/>
        </w:trPr>
        <w:tc>
          <w:tcPr>
            <w:tcW w:w="1760" w:type="dxa"/>
          </w:tcPr>
          <w:p w:rsidR="00642C0B" w:rsidRPr="0054649F" w:rsidRDefault="00642C0B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Editor/Advisory</w:t>
            </w:r>
          </w:p>
          <w:p w:rsidR="00642C0B" w:rsidRPr="0054649F" w:rsidRDefault="00642C0B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642C0B" w:rsidRPr="0054649F" w:rsidRDefault="00642C0B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of research</w:t>
            </w:r>
          </w:p>
          <w:p w:rsidR="00642C0B" w:rsidRPr="0054649F" w:rsidRDefault="00642C0B" w:rsidP="00AC1DB8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317" w:type="dxa"/>
          </w:tcPr>
          <w:p w:rsidR="00642C0B" w:rsidRPr="0054649F" w:rsidRDefault="00642C0B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642C0B" w:rsidRPr="0054649F" w:rsidRDefault="00642C0B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1.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54649F">
              <w:rPr>
                <w:w w:val="105"/>
                <w:sz w:val="20"/>
                <w:szCs w:val="20"/>
              </w:rPr>
              <w:t>:</w:t>
            </w:r>
          </w:p>
        </w:tc>
      </w:tr>
      <w:tr w:rsidR="00642C0B" w:rsidRPr="0054649F" w:rsidTr="00AD4F09">
        <w:trPr>
          <w:trHeight w:val="1040"/>
        </w:trPr>
        <w:tc>
          <w:tcPr>
            <w:tcW w:w="1760" w:type="dxa"/>
          </w:tcPr>
          <w:p w:rsidR="00642C0B" w:rsidRPr="0054649F" w:rsidRDefault="00642C0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Book </w:t>
            </w:r>
            <w:r w:rsidRPr="0054649F">
              <w:rPr>
                <w:b/>
                <w:sz w:val="20"/>
                <w:szCs w:val="20"/>
              </w:rPr>
              <w:t>Publication/</w:t>
            </w:r>
          </w:p>
          <w:p w:rsidR="00642C0B" w:rsidRPr="0054649F" w:rsidRDefault="00642C0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Chapters</w:t>
            </w:r>
          </w:p>
          <w:p w:rsidR="00642C0B" w:rsidRPr="0054649F" w:rsidRDefault="00642C0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642C0B" w:rsidRPr="0054649F" w:rsidRDefault="00642C0B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642C0B" w:rsidRPr="0054649F" w:rsidRDefault="00642C0B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Author Name :- </w:t>
            </w:r>
          </w:p>
          <w:p w:rsidR="00642C0B" w:rsidRPr="0054649F" w:rsidRDefault="00642C0B" w:rsidP="00BB632F">
            <w:pPr>
              <w:pStyle w:val="TableParagraph"/>
              <w:spacing w:line="247" w:lineRule="auto"/>
              <w:ind w:left="98" w:right="93"/>
              <w:rPr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Book name</w:t>
            </w:r>
            <w:r w:rsidRPr="0054649F">
              <w:rPr>
                <w:w w:val="105"/>
                <w:sz w:val="20"/>
                <w:szCs w:val="20"/>
              </w:rPr>
              <w:t xml:space="preserve">:- </w:t>
            </w:r>
          </w:p>
        </w:tc>
      </w:tr>
      <w:tr w:rsidR="0084765A" w:rsidRPr="0054649F" w:rsidTr="0054649F">
        <w:trPr>
          <w:trHeight w:val="623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54649F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317" w:type="dxa"/>
          </w:tcPr>
          <w:p w:rsidR="0084765A" w:rsidRPr="0054649F" w:rsidRDefault="00746B88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54649F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54649F" w:rsidTr="00642C0B">
        <w:trPr>
          <w:trHeight w:val="780"/>
        </w:trPr>
        <w:tc>
          <w:tcPr>
            <w:tcW w:w="1760" w:type="dxa"/>
          </w:tcPr>
          <w:p w:rsidR="0084765A" w:rsidRPr="0054649F" w:rsidRDefault="00746B88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317" w:type="dxa"/>
          </w:tcPr>
          <w:p w:rsidR="0084765A" w:rsidRPr="0054649F" w:rsidRDefault="00746B88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54649F" w:rsidRDefault="0084765A" w:rsidP="00FF63A4">
            <w:pPr>
              <w:pStyle w:val="TableParagraph"/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</w:p>
        </w:tc>
      </w:tr>
      <w:tr w:rsidR="00C55B56" w:rsidRPr="0054649F" w:rsidTr="00C55B56">
        <w:trPr>
          <w:trHeight w:val="541"/>
        </w:trPr>
        <w:tc>
          <w:tcPr>
            <w:tcW w:w="1760" w:type="dxa"/>
          </w:tcPr>
          <w:p w:rsidR="00C55B56" w:rsidRPr="0054649F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317" w:type="dxa"/>
          </w:tcPr>
          <w:p w:rsidR="00C55B56" w:rsidRPr="0054649F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C55B56" w:rsidRPr="0054649F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  <w:sz w:val="20"/>
                <w:szCs w:val="20"/>
              </w:rPr>
            </w:pPr>
          </w:p>
        </w:tc>
      </w:tr>
    </w:tbl>
    <w:p w:rsidR="0084765A" w:rsidRDefault="0084765A">
      <w:pPr>
        <w:spacing w:line="246" w:lineRule="exact"/>
        <w:rPr>
          <w:sz w:val="20"/>
          <w:szCs w:val="20"/>
        </w:rPr>
      </w:pPr>
    </w:p>
    <w:p w:rsidR="00642C0B" w:rsidRPr="00642C0B" w:rsidRDefault="00642C0B" w:rsidP="00642C0B">
      <w:pPr>
        <w:spacing w:line="246" w:lineRule="exact"/>
        <w:rPr>
          <w:b/>
          <w:sz w:val="20"/>
          <w:szCs w:val="20"/>
        </w:rPr>
      </w:pPr>
      <w:r w:rsidRPr="00642C0B">
        <w:rPr>
          <w:b/>
          <w:sz w:val="20"/>
          <w:szCs w:val="20"/>
        </w:rPr>
        <w:t>Fields of Specialization: Atmospheric Physics</w:t>
      </w:r>
    </w:p>
    <w:p w:rsidR="00642C0B" w:rsidRPr="00642C0B" w:rsidRDefault="00642C0B" w:rsidP="00642C0B">
      <w:pPr>
        <w:spacing w:line="246" w:lineRule="exact"/>
        <w:rPr>
          <w:b/>
          <w:sz w:val="20"/>
          <w:szCs w:val="20"/>
          <w:u w:val="thick"/>
        </w:rPr>
      </w:pPr>
    </w:p>
    <w:p w:rsidR="00642C0B" w:rsidRPr="00642C0B" w:rsidRDefault="00642C0B" w:rsidP="00642C0B">
      <w:pPr>
        <w:spacing w:line="246" w:lineRule="exact"/>
        <w:rPr>
          <w:sz w:val="20"/>
          <w:szCs w:val="20"/>
        </w:rPr>
      </w:pPr>
    </w:p>
    <w:p w:rsidR="00642C0B" w:rsidRPr="00642C0B" w:rsidRDefault="00642C0B" w:rsidP="00642C0B">
      <w:pPr>
        <w:spacing w:line="246" w:lineRule="exact"/>
        <w:rPr>
          <w:b/>
          <w:bCs/>
          <w:sz w:val="20"/>
          <w:szCs w:val="20"/>
        </w:rPr>
      </w:pPr>
      <w:r w:rsidRPr="00642C0B">
        <w:rPr>
          <w:b/>
          <w:bCs/>
          <w:sz w:val="20"/>
          <w:szCs w:val="20"/>
          <w:u w:val="thick"/>
        </w:rPr>
        <w:t xml:space="preserve">Ph.D.Research Work Topic </w:t>
      </w:r>
      <w:r w:rsidRPr="00642C0B">
        <w:rPr>
          <w:bCs/>
          <w:i/>
          <w:sz w:val="20"/>
          <w:szCs w:val="20"/>
        </w:rPr>
        <w:t xml:space="preserve">Tittle: </w:t>
      </w:r>
      <w:r w:rsidRPr="00642C0B">
        <w:rPr>
          <w:b/>
          <w:bCs/>
          <w:i/>
          <w:sz w:val="20"/>
          <w:szCs w:val="20"/>
        </w:rPr>
        <w:t>Experimental Studies of Surface Ozone &amp; Its Precursor Gases Over Tropical Latitude at Udaipur Using Ground &amp; Satellite Based Measurement</w:t>
      </w:r>
    </w:p>
    <w:p w:rsidR="00642C0B" w:rsidRPr="00642C0B" w:rsidRDefault="00642C0B" w:rsidP="00642C0B">
      <w:pPr>
        <w:spacing w:line="246" w:lineRule="exact"/>
        <w:rPr>
          <w:b/>
          <w:i/>
          <w:sz w:val="20"/>
          <w:szCs w:val="20"/>
        </w:rPr>
      </w:pPr>
      <w:r w:rsidRPr="00642C0B">
        <w:rPr>
          <w:b/>
          <w:i/>
          <w:sz w:val="20"/>
          <w:szCs w:val="20"/>
        </w:rPr>
        <w:t>Ph. D .Award :- 2017</w:t>
      </w:r>
    </w:p>
    <w:sectPr w:rsidR="00642C0B" w:rsidRPr="00642C0B" w:rsidSect="0084765A">
      <w:headerReference w:type="default" r:id="rId8"/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B5" w:rsidRDefault="00A312B5" w:rsidP="0084765A">
      <w:r>
        <w:separator/>
      </w:r>
    </w:p>
  </w:endnote>
  <w:endnote w:type="continuationSeparator" w:id="1">
    <w:p w:rsidR="00A312B5" w:rsidRDefault="00A312B5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B5" w:rsidRDefault="00A312B5" w:rsidP="0084765A">
      <w:r>
        <w:separator/>
      </w:r>
    </w:p>
  </w:footnote>
  <w:footnote w:type="continuationSeparator" w:id="1">
    <w:p w:rsidR="00A312B5" w:rsidRDefault="00A312B5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003B96">
    <w:pPr>
      <w:pStyle w:val="BodyText"/>
      <w:spacing w:line="14" w:lineRule="auto"/>
      <w:rPr>
        <w:i w:val="0"/>
        <w:sz w:val="20"/>
      </w:rPr>
    </w:pPr>
    <w:r w:rsidRPr="00003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003B96">
                <w:pPr>
                  <w:spacing w:before="16"/>
                  <w:ind w:left="40"/>
                </w:pPr>
                <w:r>
                  <w:fldChar w:fldCharType="begin"/>
                </w:r>
                <w:r w:rsidR="00746B88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642C0B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5">
    <w:nsid w:val="7470465E"/>
    <w:multiLevelType w:val="hybridMultilevel"/>
    <w:tmpl w:val="075EF846"/>
    <w:lvl w:ilvl="0" w:tplc="9418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03B96"/>
    <w:rsid w:val="00024C2A"/>
    <w:rsid w:val="00221005"/>
    <w:rsid w:val="004B32D6"/>
    <w:rsid w:val="0054649F"/>
    <w:rsid w:val="006025C0"/>
    <w:rsid w:val="00641DB6"/>
    <w:rsid w:val="00642C0B"/>
    <w:rsid w:val="00746B88"/>
    <w:rsid w:val="007E5191"/>
    <w:rsid w:val="0084765A"/>
    <w:rsid w:val="008D2076"/>
    <w:rsid w:val="009B10CB"/>
    <w:rsid w:val="00A312B5"/>
    <w:rsid w:val="00BB632F"/>
    <w:rsid w:val="00C17930"/>
    <w:rsid w:val="00C55B56"/>
    <w:rsid w:val="00F76141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BAB3-7986-41F6-B07F-9E494709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5</cp:revision>
  <dcterms:created xsi:type="dcterms:W3CDTF">2018-12-12T23:25:00Z</dcterms:created>
  <dcterms:modified xsi:type="dcterms:W3CDTF">2018-12-13T22:25:00Z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